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20" w:rsidRDefault="00CB35D9">
      <w:r w:rsidRPr="00CB35D9">
        <w:rPr>
          <w:rFonts w:ascii="Arial" w:hAnsi="Arial" w:cs="Arial"/>
          <w:b/>
          <w:color w:val="000000"/>
          <w:sz w:val="18"/>
          <w:szCs w:val="18"/>
          <w:shd w:val="clear" w:color="auto" w:fill="FBFBFB"/>
        </w:rPr>
        <w:t>ГИМН РДШ</w:t>
      </w:r>
      <w:r w:rsidRPr="00CB35D9">
        <w:rPr>
          <w:rFonts w:ascii="Arial" w:hAnsi="Arial" w:cs="Arial"/>
          <w:b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1. Девочки, мальчики, школьные года,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Все мы романтики, есть у нас мечта.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И пусть пока мы только дети — нам ещё расти,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Но свои детские воплотим мечты.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Это мы! Юные мы! Дружные мы!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Выпускники и малыши — нам открыты все пути!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Припев: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Так было всегда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Вчера детвора,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А завтра мы большие люди.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Большая страна, большие мечты</w:t>
      </w:r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З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десь сбудутся.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Большим кораблям — большие моря</w:t>
      </w:r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И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 xml:space="preserve"> грандиозные открытия!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Великим мечтам поможем мы воплотиться!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Мы — это ты, страна!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2. Умники и умницы, спортсмены и певцы,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Все у нас получится, если вместе мы.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И друг за дружкой в век грядущий к знаниям пойдем,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Школьное содружество интересно в нём.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Это дом! Общий наш дом! Учимся в нем!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Песни поём, вместе растём,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Дружбу нашу бережём!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Припев: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Так было всегда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Вчера детвора,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А завтра мы большие люди.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Большая страна, большие мечты</w:t>
      </w:r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З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десь сбудутся.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Большим кораблям — большие моря</w:t>
      </w:r>
      <w:proofErr w:type="gramStart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И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 xml:space="preserve"> грандиозные открытия!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Великим мечтам поможем мы воплотиться!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BFBFB"/>
        </w:rPr>
        <w:t>Мы — это ты, страна!</w:t>
      </w:r>
    </w:p>
    <w:p w:rsidR="00CB35D9" w:rsidRDefault="00CB35D9"/>
    <w:sectPr w:rsidR="00CB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10"/>
    <w:rsid w:val="00820810"/>
    <w:rsid w:val="00CB35D9"/>
    <w:rsid w:val="00F2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2016-10-25T15:29:00Z</dcterms:created>
  <dcterms:modified xsi:type="dcterms:W3CDTF">2016-10-25T15:30:00Z</dcterms:modified>
</cp:coreProperties>
</file>